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07A" w:rsidRDefault="0041307A" w:rsidP="0041307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</w:pPr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 xml:space="preserve">Le </w:t>
      </w:r>
      <w:proofErr w:type="spellStart"/>
      <w:r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>michetomètre</w:t>
      </w:r>
      <w:proofErr w:type="spellEnd"/>
    </w:p>
    <w:p w:rsidR="0041307A" w:rsidRDefault="0041307A" w:rsidP="0041307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</w:pPr>
    </w:p>
    <w:p w:rsidR="0041307A" w:rsidRPr="0041307A" w:rsidRDefault="0041307A" w:rsidP="0041307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</w:pPr>
      <w:r w:rsidRPr="0041307A"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 xml:space="preserve">Le </w:t>
      </w:r>
      <w:proofErr w:type="spellStart"/>
      <w:r w:rsidRPr="0041307A"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>michetomètre</w:t>
      </w:r>
      <w:proofErr w:type="spellEnd"/>
      <w:r w:rsidRPr="0041307A"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>, en utilisant des termes simples utilisés par les adolescents, permet d’aborder la question de façon plus légère et invite à une prise de conscience des risques liés à des conduites prostitutionnelles (</w:t>
      </w:r>
      <w:proofErr w:type="spellStart"/>
      <w:r w:rsidRPr="0041307A"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>michetonage</w:t>
      </w:r>
      <w:proofErr w:type="spellEnd"/>
      <w:r w:rsidRPr="0041307A"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 xml:space="preserve">, </w:t>
      </w:r>
      <w:proofErr w:type="spellStart"/>
      <w:r w:rsidRPr="0041307A"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>escorting</w:t>
      </w:r>
      <w:proofErr w:type="spellEnd"/>
      <w:r w:rsidRPr="0041307A"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>…).</w:t>
      </w:r>
    </w:p>
    <w:p w:rsidR="0041307A" w:rsidRDefault="0041307A" w:rsidP="0041307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fr-FR"/>
        </w:rPr>
      </w:pPr>
    </w:p>
    <w:p w:rsidR="0041307A" w:rsidRPr="0041307A" w:rsidRDefault="0041307A" w:rsidP="0041307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</w:pPr>
      <w:r w:rsidRPr="0041307A"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>Développé par le Collectif « Ensemble contre la traite des êtres humains », dont fait partie l’association « Agir contre la Prostitution des Enfants (ACPE) », il est soutenu par plusieurs institutions parmi lesquelles la Mairie du Paris. Le </w:t>
      </w:r>
      <w:proofErr w:type="spellStart"/>
      <w:r w:rsidRPr="0041307A">
        <w:rPr>
          <w:rFonts w:ascii="inherit" w:eastAsia="Times New Roman" w:hAnsi="inherit" w:cs="Times New Roman"/>
          <w:i/>
          <w:iCs/>
          <w:color w:val="333333"/>
          <w:sz w:val="29"/>
          <w:szCs w:val="29"/>
          <w:bdr w:val="none" w:sz="0" w:space="0" w:color="auto" w:frame="1"/>
          <w:lang w:eastAsia="fr-FR"/>
        </w:rPr>
        <w:t>michetomètre</w:t>
      </w:r>
      <w:proofErr w:type="spellEnd"/>
      <w:r w:rsidRPr="0041307A"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 xml:space="preserve"> est un outil de sensibilisation à destination des jeunes, créé pour lutter contre les comportements </w:t>
      </w:r>
      <w:proofErr w:type="spellStart"/>
      <w:r w:rsidRPr="0041307A"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>préprostitutionnels</w:t>
      </w:r>
      <w:proofErr w:type="spellEnd"/>
      <w:r w:rsidRPr="0041307A">
        <w:rPr>
          <w:rFonts w:ascii="Source Sans Pro" w:eastAsia="Times New Roman" w:hAnsi="Source Sans Pro" w:cs="Times New Roman"/>
          <w:color w:val="333333"/>
          <w:sz w:val="29"/>
          <w:szCs w:val="29"/>
          <w:lang w:eastAsia="fr-FR"/>
        </w:rPr>
        <w:t xml:space="preserve"> et prostitutionnels des jeunes et les encourager à s’engager dans un parcours de sortie.</w:t>
      </w:r>
    </w:p>
    <w:p w:rsidR="006B291A" w:rsidRDefault="006B291A">
      <w:bookmarkStart w:id="0" w:name="_GoBack"/>
      <w:bookmarkEnd w:id="0"/>
    </w:p>
    <w:sectPr w:rsidR="006B2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CB"/>
    <w:rsid w:val="0038488E"/>
    <w:rsid w:val="0041307A"/>
    <w:rsid w:val="00442197"/>
    <w:rsid w:val="00535F3B"/>
    <w:rsid w:val="006B291A"/>
    <w:rsid w:val="00C162CB"/>
    <w:rsid w:val="00D4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1812"/>
  <w15:chartTrackingRefBased/>
  <w15:docId w15:val="{F504096A-1731-4448-8F4B-019A187A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8E"/>
  </w:style>
  <w:style w:type="paragraph" w:styleId="Titre1">
    <w:name w:val="heading 1"/>
    <w:basedOn w:val="Normal"/>
    <w:next w:val="Normal"/>
    <w:link w:val="Titre1Car"/>
    <w:uiPriority w:val="9"/>
    <w:qFormat/>
    <w:rsid w:val="00384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48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848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848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B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6B291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B291A"/>
  </w:style>
  <w:style w:type="paragraph" w:styleId="Paragraphedeliste">
    <w:name w:val="List Paragraph"/>
    <w:basedOn w:val="Normal"/>
    <w:uiPriority w:val="34"/>
    <w:qFormat/>
    <w:rsid w:val="003848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6B291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B291A"/>
    <w:rPr>
      <w:i/>
      <w:iCs/>
      <w:color w:val="000000" w:themeColor="text1"/>
    </w:rPr>
  </w:style>
  <w:style w:type="character" w:styleId="Rfrenceintense">
    <w:name w:val="Intense Reference"/>
    <w:basedOn w:val="Policepardfaut"/>
    <w:uiPriority w:val="32"/>
    <w:qFormat/>
    <w:rsid w:val="006B291A"/>
    <w:rPr>
      <w:b/>
      <w:bCs/>
      <w:smallCaps/>
      <w:color w:val="C0504D" w:themeColor="accent2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B291A"/>
    <w:pPr>
      <w:outlineLvl w:val="9"/>
    </w:pPr>
  </w:style>
  <w:style w:type="character" w:customStyle="1" w:styleId="Titre3Car">
    <w:name w:val="Titre 3 Car"/>
    <w:basedOn w:val="Policepardfaut"/>
    <w:link w:val="Titre3"/>
    <w:uiPriority w:val="9"/>
    <w:rsid w:val="003848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3848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13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615</Characters>
  <Application>Microsoft Office Word</Application>
  <DocSecurity>0</DocSecurity>
  <Lines>5</Lines>
  <Paragraphs>1</Paragraphs>
  <ScaleCrop>false</ScaleCrop>
  <Company>HUS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OBERGFELL Sarah</dc:creator>
  <cp:keywords/>
  <dc:description/>
  <cp:lastModifiedBy>OBERGFELL Sarah</cp:lastModifiedBy>
  <cp:revision>2</cp:revision>
  <dcterms:created xsi:type="dcterms:W3CDTF">2023-04-11T10:18:00Z</dcterms:created>
  <dcterms:modified xsi:type="dcterms:W3CDTF">2023-04-11T10:19:00Z</dcterms:modified>
</cp:coreProperties>
</file>